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14:paraId="06C6CCC8" w14:textId="77777777"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14:paraId="795718EE" w14:textId="77777777"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14:paraId="42F314F9" w14:textId="77777777"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14:paraId="06C6CCC8" w14:textId="77777777"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14:paraId="672A6659" w14:textId="77777777"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32A49F6B" w14:textId="77777777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441ECBDB" w:rsidR="00244485" w:rsidRPr="00C13619" w:rsidRDefault="26E44CC1" w:rsidP="0DF36A43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6E44CC1">
        <w:rPr>
          <w:rFonts w:asciiTheme="minorHAnsi" w:hAnsiTheme="minorHAnsi" w:cstheme="minorBidi"/>
          <w:sz w:val="28"/>
          <w:szCs w:val="28"/>
        </w:rPr>
        <w:t xml:space="preserve">  </w:t>
      </w:r>
      <w:r w:rsidRPr="26E44CC1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C.I. </w:t>
      </w:r>
      <w:r w:rsidR="000466BE">
        <w:rPr>
          <w:rFonts w:asciiTheme="minorHAnsi" w:hAnsiTheme="minorHAnsi" w:cstheme="minorBidi"/>
          <w:b/>
          <w:bCs/>
          <w:sz w:val="28"/>
          <w:szCs w:val="28"/>
        </w:rPr>
        <w:t xml:space="preserve">Metodologia della ricerca infermieristica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>(III anno I</w:t>
      </w:r>
      <w:r w:rsidR="00AE6EBA">
        <w:rPr>
          <w:rFonts w:asciiTheme="minorHAnsi" w:hAnsiTheme="minorHAnsi" w:cstheme="minorBidi"/>
          <w:b/>
          <w:bCs/>
          <w:sz w:val="28"/>
          <w:szCs w:val="28"/>
        </w:rPr>
        <w:t>I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semestre)</w:t>
      </w:r>
    </w:p>
    <w:p w14:paraId="0DBBA49B" w14:textId="4A8B898B" w:rsidR="00D14946" w:rsidRPr="00C13619" w:rsidRDefault="26E44CC1" w:rsidP="0DF36A43">
      <w:pPr>
        <w:tabs>
          <w:tab w:val="left" w:pos="3150"/>
        </w:tabs>
        <w:spacing w:before="240" w:after="12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9720FD">
        <w:rPr>
          <w:rFonts w:asciiTheme="minorHAnsi" w:hAnsiTheme="minorHAnsi" w:cstheme="minorBidi"/>
          <w:b/>
          <w:bCs/>
        </w:rPr>
        <w:t>Informatica</w:t>
      </w:r>
    </w:p>
    <w:p w14:paraId="6FAEDA75" w14:textId="364F652F" w:rsidR="00FC43C8" w:rsidRPr="00C13619" w:rsidRDefault="26E44CC1" w:rsidP="0DF36A43">
      <w:pPr>
        <w:tabs>
          <w:tab w:val="left" w:pos="3150"/>
        </w:tabs>
        <w:spacing w:before="240" w:after="12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9720FD">
        <w:rPr>
          <w:rFonts w:asciiTheme="minorHAnsi" w:hAnsiTheme="minorHAnsi" w:cstheme="minorBidi"/>
          <w:b/>
          <w:bCs/>
        </w:rPr>
        <w:t>Prof Toscano</w:t>
      </w:r>
    </w:p>
    <w:p w14:paraId="39F63D55" w14:textId="01710BF6" w:rsidR="0DF36A43" w:rsidRDefault="0DF36A43" w:rsidP="0DF36A43">
      <w:pPr>
        <w:spacing w:before="240" w:after="120"/>
        <w:ind w:left="426"/>
        <w:rPr>
          <w:rFonts w:asciiTheme="minorHAnsi" w:hAnsiTheme="minorHAnsi" w:cstheme="minorBidi"/>
        </w:rPr>
      </w:pPr>
      <w:r w:rsidRPr="0DF36A43">
        <w:rPr>
          <w:rFonts w:asciiTheme="minorHAnsi" w:hAnsiTheme="minorHAnsi" w:cstheme="minorBidi"/>
        </w:rPr>
        <w:t xml:space="preserve">a.a. </w:t>
      </w:r>
      <w:r w:rsidR="000466BE">
        <w:rPr>
          <w:rFonts w:asciiTheme="minorHAnsi" w:hAnsiTheme="minorHAnsi" w:cstheme="minorBidi"/>
        </w:rPr>
        <w:t>201</w:t>
      </w:r>
      <w:r w:rsidR="009720FD">
        <w:rPr>
          <w:rFonts w:asciiTheme="minorHAnsi" w:hAnsiTheme="minorHAnsi" w:cstheme="minorBidi"/>
        </w:rPr>
        <w:t>9</w:t>
      </w:r>
      <w:r w:rsidR="000466BE">
        <w:rPr>
          <w:rFonts w:asciiTheme="minorHAnsi" w:hAnsiTheme="minorHAnsi" w:cstheme="minorBidi"/>
        </w:rPr>
        <w:t>/2020</w:t>
      </w:r>
    </w:p>
    <w:p w14:paraId="565EB9AA" w14:textId="77777777" w:rsidR="000466BE" w:rsidRPr="00C5115E" w:rsidRDefault="000466BE" w:rsidP="0DF36A43">
      <w:pPr>
        <w:spacing w:before="240" w:after="120"/>
        <w:ind w:left="426"/>
        <w:rPr>
          <w:rFonts w:asciiTheme="minorHAnsi" w:hAnsiTheme="minorHAnsi" w:cstheme="minorBidi"/>
          <w:b/>
          <w:bCs/>
        </w:rPr>
      </w:pPr>
    </w:p>
    <w:p w14:paraId="559B2EE7" w14:textId="6D14E002" w:rsidR="26E44CC1" w:rsidRPr="00C5115E" w:rsidRDefault="00621850" w:rsidP="00621850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 w:rsidRPr="00C5115E">
        <w:rPr>
          <w:b/>
          <w:bCs/>
        </w:rPr>
        <w:t>Crittografia</w:t>
      </w:r>
    </w:p>
    <w:p w14:paraId="78F68595" w14:textId="6F37E2F5" w:rsidR="00621850" w:rsidRPr="00C5115E" w:rsidRDefault="00621850" w:rsidP="00621850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 w:rsidRPr="00C5115E">
        <w:rPr>
          <w:b/>
          <w:bCs/>
        </w:rPr>
        <w:t>Firma digitale</w:t>
      </w:r>
    </w:p>
    <w:p w14:paraId="4E0ABB8D" w14:textId="1FC51FAC" w:rsidR="00621850" w:rsidRPr="00C5115E" w:rsidRDefault="00621850" w:rsidP="00621850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 w:rsidRPr="00C5115E">
        <w:rPr>
          <w:b/>
          <w:bCs/>
        </w:rPr>
        <w:t>PEC</w:t>
      </w:r>
    </w:p>
    <w:p w14:paraId="685CDB27" w14:textId="2CFAF510" w:rsidR="00621850" w:rsidRPr="00C5115E" w:rsidRDefault="00621850" w:rsidP="00621850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 w:rsidRPr="00C5115E">
        <w:rPr>
          <w:b/>
          <w:bCs/>
        </w:rPr>
        <w:t xml:space="preserve">Reti di calcolatori </w:t>
      </w:r>
    </w:p>
    <w:p w14:paraId="2E6DC4AC" w14:textId="77777777" w:rsidR="00AE6EBA" w:rsidRPr="00C5115E" w:rsidRDefault="00AE6EBA" w:rsidP="00AE6EBA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 w:rsidRPr="00C5115E">
        <w:rPr>
          <w:b/>
          <w:bCs/>
        </w:rPr>
        <w:t xml:space="preserve">Database </w:t>
      </w:r>
    </w:p>
    <w:p w14:paraId="3298303F" w14:textId="1A79A0E3" w:rsidR="00621850" w:rsidRPr="00C5115E" w:rsidRDefault="00621850" w:rsidP="00621850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 w:rsidRPr="00C5115E">
        <w:rPr>
          <w:b/>
          <w:bCs/>
        </w:rPr>
        <w:t xml:space="preserve">Transistor </w:t>
      </w:r>
    </w:p>
    <w:p w14:paraId="4E87391B" w14:textId="77777777" w:rsidR="00FF7661" w:rsidRPr="00C13619" w:rsidRDefault="00FF7661" w:rsidP="0DF36A43">
      <w:pPr>
        <w:pStyle w:val="Paragrafoelenco"/>
        <w:tabs>
          <w:tab w:val="left" w:pos="3150"/>
        </w:tabs>
        <w:spacing w:before="240" w:after="120" w:line="360" w:lineRule="auto"/>
        <w:rPr>
          <w:b/>
          <w:bCs/>
          <w:sz w:val="28"/>
          <w:szCs w:val="28"/>
        </w:rPr>
      </w:pPr>
    </w:p>
    <w:p w14:paraId="5C5743BE" w14:textId="77777777" w:rsidR="00FF7661" w:rsidRPr="00C13619" w:rsidRDefault="00FF7661" w:rsidP="00C13619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14:paraId="5A25F9B6" w14:textId="6C0FE45D" w:rsidR="00D324FF" w:rsidRPr="00EF3D6D" w:rsidRDefault="00D324FF" w:rsidP="00D324FF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14:paraId="141D26A9" w14:textId="182E9FAA" w:rsidR="00D324FF" w:rsidRDefault="0DF36A43" w:rsidP="00FF7661">
      <w:pPr>
        <w:ind w:left="708"/>
        <w:rPr>
          <w:i/>
        </w:rPr>
      </w:pPr>
      <w:r w:rsidRPr="0DF36A43">
        <w:rPr>
          <w:i/>
          <w:iCs/>
        </w:rPr>
        <w:t>Dispense del docente</w:t>
      </w:r>
    </w:p>
    <w:p w14:paraId="0285314D" w14:textId="77777777" w:rsidR="008B09EE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14:paraId="53128261" w14:textId="77777777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9A68" w14:textId="77777777" w:rsidR="00DD6C0D" w:rsidRDefault="00DD6C0D" w:rsidP="007B33CE">
      <w:r>
        <w:separator/>
      </w:r>
    </w:p>
  </w:endnote>
  <w:endnote w:type="continuationSeparator" w:id="0">
    <w:p w14:paraId="6628239D" w14:textId="77777777" w:rsidR="00DD6C0D" w:rsidRDefault="00DD6C0D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DD6C0D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3190" w14:textId="77777777" w:rsidR="00DD6C0D" w:rsidRDefault="00DD6C0D" w:rsidP="007B33CE">
      <w:r>
        <w:separator/>
      </w:r>
    </w:p>
  </w:footnote>
  <w:footnote w:type="continuationSeparator" w:id="0">
    <w:p w14:paraId="2EA6EB18" w14:textId="77777777" w:rsidR="00DD6C0D" w:rsidRDefault="00DD6C0D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E04FA"/>
    <w:multiLevelType w:val="hybridMultilevel"/>
    <w:tmpl w:val="45EE31B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ADE"/>
    <w:multiLevelType w:val="hybridMultilevel"/>
    <w:tmpl w:val="C806265A"/>
    <w:lvl w:ilvl="0" w:tplc="A8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9"/>
  </w:num>
  <w:num w:numId="9">
    <w:abstractNumId w:val="22"/>
  </w:num>
  <w:num w:numId="10">
    <w:abstractNumId w:val="15"/>
  </w:num>
  <w:num w:numId="11">
    <w:abstractNumId w:val="30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6"/>
  </w:num>
  <w:num w:numId="17">
    <w:abstractNumId w:val="12"/>
  </w:num>
  <w:num w:numId="18">
    <w:abstractNumId w:val="17"/>
  </w:num>
  <w:num w:numId="19">
    <w:abstractNumId w:val="7"/>
  </w:num>
  <w:num w:numId="20">
    <w:abstractNumId w:val="20"/>
  </w:num>
  <w:num w:numId="21">
    <w:abstractNumId w:val="26"/>
  </w:num>
  <w:num w:numId="22">
    <w:abstractNumId w:val="11"/>
  </w:num>
  <w:num w:numId="23">
    <w:abstractNumId w:val="5"/>
  </w:num>
  <w:num w:numId="24">
    <w:abstractNumId w:val="25"/>
  </w:num>
  <w:num w:numId="25">
    <w:abstractNumId w:val="1"/>
  </w:num>
  <w:num w:numId="26">
    <w:abstractNumId w:val="9"/>
  </w:num>
  <w:num w:numId="27">
    <w:abstractNumId w:val="0"/>
  </w:num>
  <w:num w:numId="28">
    <w:abstractNumId w:val="10"/>
  </w:num>
  <w:num w:numId="29">
    <w:abstractNumId w:val="28"/>
  </w:num>
  <w:num w:numId="30">
    <w:abstractNumId w:val="2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6BE"/>
    <w:rsid w:val="0004687A"/>
    <w:rsid w:val="00066556"/>
    <w:rsid w:val="000C759A"/>
    <w:rsid w:val="000E61FE"/>
    <w:rsid w:val="00112ECA"/>
    <w:rsid w:val="00113F5F"/>
    <w:rsid w:val="001241F5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50D63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21850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7C4383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0FD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E6EBA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115E"/>
    <w:rsid w:val="00C571BD"/>
    <w:rsid w:val="00C61CF8"/>
    <w:rsid w:val="00C73614"/>
    <w:rsid w:val="00C86503"/>
    <w:rsid w:val="00CB1187"/>
    <w:rsid w:val="00CD337A"/>
    <w:rsid w:val="00CF152E"/>
    <w:rsid w:val="00D14946"/>
    <w:rsid w:val="00D324FF"/>
    <w:rsid w:val="00D4296B"/>
    <w:rsid w:val="00D441C4"/>
    <w:rsid w:val="00DA4BB2"/>
    <w:rsid w:val="00DD2D68"/>
    <w:rsid w:val="00DD3662"/>
    <w:rsid w:val="00DD6C0D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9EC8-5B57-416C-88E8-466B774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23</cp:revision>
  <cp:lastPrinted>2018-05-18T07:47:00Z</cp:lastPrinted>
  <dcterms:created xsi:type="dcterms:W3CDTF">2018-12-13T17:41:00Z</dcterms:created>
  <dcterms:modified xsi:type="dcterms:W3CDTF">2020-07-26T15:47:00Z</dcterms:modified>
</cp:coreProperties>
</file>